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BA4458" w14:textId="40D989A1" w:rsidR="00D167B1" w:rsidRPr="00D87A1B" w:rsidRDefault="00D87A1B">
      <w:pPr>
        <w:rPr>
          <w:b/>
          <w:bCs/>
          <w:sz w:val="36"/>
          <w:szCs w:val="36"/>
        </w:rPr>
      </w:pPr>
      <w:bookmarkStart w:id="0" w:name="_GoBack"/>
      <w:r w:rsidRPr="00D87A1B">
        <w:rPr>
          <w:b/>
          <w:bCs/>
          <w:sz w:val="36"/>
          <w:szCs w:val="36"/>
        </w:rPr>
        <w:t xml:space="preserve">MID 7.2 </w:t>
      </w:r>
      <w:proofErr w:type="spellStart"/>
      <w:r w:rsidRPr="00D87A1B">
        <w:rPr>
          <w:b/>
          <w:bCs/>
          <w:sz w:val="36"/>
          <w:szCs w:val="36"/>
        </w:rPr>
        <w:t>DipSwitches</w:t>
      </w:r>
      <w:proofErr w:type="spellEnd"/>
      <w:r w:rsidRPr="00D87A1B">
        <w:rPr>
          <w:b/>
          <w:bCs/>
          <w:sz w:val="36"/>
          <w:szCs w:val="36"/>
        </w:rPr>
        <w:t xml:space="preserve"> Explained </w:t>
      </w:r>
    </w:p>
    <w:bookmarkEnd w:id="0"/>
    <w:p w14:paraId="4C505097" w14:textId="25F67E7C" w:rsidR="00D87A1B" w:rsidRDefault="00D87A1B">
      <w:pPr>
        <w:rPr>
          <w:sz w:val="32"/>
          <w:szCs w:val="32"/>
        </w:rPr>
      </w:pPr>
      <w:r w:rsidRPr="00D87A1B">
        <w:rPr>
          <w:b/>
          <w:bCs/>
          <w:sz w:val="28"/>
          <w:szCs w:val="28"/>
        </w:rPr>
        <w:t xml:space="preserve"> Pinout on Dip switch 2</w:t>
      </w:r>
      <w:r w:rsidRPr="00D87A1B">
        <w:rPr>
          <w:sz w:val="28"/>
          <w:szCs w:val="28"/>
        </w:rPr>
        <w:br/>
        <w:t xml:space="preserve">   *  1 MSB UART2 </w:t>
      </w:r>
      <w:proofErr w:type="spellStart"/>
      <w:r w:rsidRPr="00D87A1B">
        <w:rPr>
          <w:sz w:val="28"/>
          <w:szCs w:val="28"/>
        </w:rPr>
        <w:t>Baudrate</w:t>
      </w:r>
      <w:proofErr w:type="spellEnd"/>
      <w:r w:rsidRPr="00D87A1B">
        <w:rPr>
          <w:sz w:val="28"/>
          <w:szCs w:val="28"/>
        </w:rPr>
        <w:br/>
        <w:t xml:space="preserve">   *  2 MID UART2 </w:t>
      </w:r>
      <w:proofErr w:type="spellStart"/>
      <w:r w:rsidRPr="00D87A1B">
        <w:rPr>
          <w:sz w:val="28"/>
          <w:szCs w:val="28"/>
        </w:rPr>
        <w:t>Baudrate</w:t>
      </w:r>
      <w:proofErr w:type="spellEnd"/>
      <w:r w:rsidRPr="00D87A1B">
        <w:rPr>
          <w:sz w:val="28"/>
          <w:szCs w:val="28"/>
        </w:rPr>
        <w:br/>
        <w:t xml:space="preserve">   *  3 LSB UART2 </w:t>
      </w:r>
      <w:proofErr w:type="spellStart"/>
      <w:r w:rsidRPr="00D87A1B">
        <w:rPr>
          <w:sz w:val="28"/>
          <w:szCs w:val="28"/>
        </w:rPr>
        <w:t>Baudrate</w:t>
      </w:r>
      <w:proofErr w:type="spellEnd"/>
      <w:r w:rsidRPr="00D87A1B">
        <w:rPr>
          <w:sz w:val="28"/>
          <w:szCs w:val="28"/>
        </w:rPr>
        <w:br/>
        <w:t>   *  4 Protocol Wrapped ON/OFF (</w:t>
      </w:r>
      <w:r w:rsidRPr="00D87A1B">
        <w:rPr>
          <w:sz w:val="24"/>
          <w:szCs w:val="24"/>
        </w:rPr>
        <w:t>Repeat to UART 2 the unwrapped data</w:t>
      </w:r>
      <w:r w:rsidRPr="00D87A1B">
        <w:rPr>
          <w:sz w:val="28"/>
          <w:szCs w:val="28"/>
        </w:rPr>
        <w:t>)</w:t>
      </w:r>
      <w:r w:rsidRPr="00D87A1B">
        <w:rPr>
          <w:sz w:val="28"/>
          <w:szCs w:val="28"/>
        </w:rPr>
        <w:br/>
        <w:t>   *  5 LCD Keypad ON/OFF side 1</w:t>
      </w:r>
      <w:r w:rsidRPr="00D87A1B">
        <w:rPr>
          <w:sz w:val="28"/>
          <w:szCs w:val="28"/>
        </w:rPr>
        <w:br/>
        <w:t>   *  6 LCD Keypad ON/OFF side 2</w:t>
      </w:r>
      <w:r w:rsidRPr="00D87A1B">
        <w:rPr>
          <w:sz w:val="28"/>
          <w:szCs w:val="28"/>
        </w:rPr>
        <w:br/>
        <w:t>   *  7 Mech pump Enable</w:t>
      </w:r>
      <w:r w:rsidRPr="00D87A1B">
        <w:rPr>
          <w:sz w:val="28"/>
          <w:szCs w:val="28"/>
        </w:rPr>
        <w:br/>
        <w:t xml:space="preserve">   *  8 </w:t>
      </w:r>
      <w:r>
        <w:rPr>
          <w:sz w:val="28"/>
          <w:szCs w:val="28"/>
        </w:rPr>
        <w:t>RFID ON/</w:t>
      </w:r>
      <w:proofErr w:type="spellStart"/>
      <w:r>
        <w:rPr>
          <w:sz w:val="28"/>
          <w:szCs w:val="28"/>
        </w:rPr>
        <w:t>iButton</w:t>
      </w:r>
      <w:proofErr w:type="spellEnd"/>
      <w:r>
        <w:rPr>
          <w:sz w:val="28"/>
          <w:szCs w:val="28"/>
        </w:rPr>
        <w:t xml:space="preserve"> OFF</w:t>
      </w:r>
      <w:r w:rsidRPr="00D87A1B">
        <w:rPr>
          <w:sz w:val="28"/>
          <w:szCs w:val="28"/>
        </w:rPr>
        <w:br/>
      </w:r>
      <w:r w:rsidRPr="00D87A1B">
        <w:rPr>
          <w:sz w:val="32"/>
          <w:szCs w:val="32"/>
        </w:rPr>
        <w:br/>
      </w:r>
      <w:r w:rsidRPr="00D87A1B">
        <w:rPr>
          <w:b/>
          <w:bCs/>
          <w:sz w:val="32"/>
          <w:szCs w:val="32"/>
        </w:rPr>
        <w:t xml:space="preserve"> Pinout on Dip switch 1</w:t>
      </w:r>
      <w:r w:rsidRPr="00D87A1B">
        <w:rPr>
          <w:sz w:val="32"/>
          <w:szCs w:val="32"/>
        </w:rPr>
        <w:br/>
      </w:r>
      <w:r w:rsidRPr="00D87A1B">
        <w:rPr>
          <w:sz w:val="28"/>
          <w:szCs w:val="28"/>
        </w:rPr>
        <w:t xml:space="preserve">   *  1 MSB #ID </w:t>
      </w:r>
      <w:r w:rsidRPr="00D87A1B">
        <w:rPr>
          <w:sz w:val="28"/>
          <w:szCs w:val="28"/>
        </w:rPr>
        <w:br/>
        <w:t>   *  2 MID MSB #ID</w:t>
      </w:r>
      <w:r w:rsidRPr="00D87A1B">
        <w:rPr>
          <w:sz w:val="28"/>
          <w:szCs w:val="28"/>
        </w:rPr>
        <w:br/>
        <w:t>   *  3 MID LSB #ID</w:t>
      </w:r>
      <w:r w:rsidRPr="00D87A1B">
        <w:rPr>
          <w:sz w:val="28"/>
          <w:szCs w:val="28"/>
        </w:rPr>
        <w:br/>
        <w:t>   *  4 LSB #ID</w:t>
      </w:r>
      <w:r w:rsidRPr="00D87A1B">
        <w:rPr>
          <w:sz w:val="28"/>
          <w:szCs w:val="28"/>
        </w:rPr>
        <w:br/>
        <w:t xml:space="preserve">   *  5 The </w:t>
      </w:r>
      <w:proofErr w:type="spellStart"/>
      <w:r w:rsidRPr="00D87A1B">
        <w:rPr>
          <w:sz w:val="28"/>
          <w:szCs w:val="28"/>
        </w:rPr>
        <w:t>baudrate</w:t>
      </w:r>
      <w:proofErr w:type="spellEnd"/>
      <w:r w:rsidRPr="00D87A1B">
        <w:rPr>
          <w:sz w:val="28"/>
          <w:szCs w:val="28"/>
        </w:rPr>
        <w:t xml:space="preserve"> of UART 1 is copied from UART 2</w:t>
      </w:r>
      <w:r w:rsidRPr="00D87A1B">
        <w:rPr>
          <w:sz w:val="28"/>
          <w:szCs w:val="28"/>
        </w:rPr>
        <w:br/>
        <w:t>   *  6 Auto clear protocol enable</w:t>
      </w:r>
      <w:r w:rsidRPr="00D87A1B">
        <w:rPr>
          <w:sz w:val="28"/>
          <w:szCs w:val="28"/>
        </w:rPr>
        <w:br/>
        <w:t>   *  7-8 00 = Serial, 01 = RS485 and 10 = RF</w:t>
      </w:r>
    </w:p>
    <w:p w14:paraId="06F9EE5B" w14:textId="4828479E" w:rsidR="00D87A1B" w:rsidRDefault="00D87A1B">
      <w:pPr>
        <w:rPr>
          <w:sz w:val="32"/>
          <w:szCs w:val="32"/>
        </w:rPr>
      </w:pPr>
      <w:r w:rsidRPr="00D87A1B">
        <w:rPr>
          <w:sz w:val="32"/>
          <w:szCs w:val="32"/>
        </w:rPr>
        <w:br/>
      </w:r>
      <w:proofErr w:type="spellStart"/>
      <w:r>
        <w:rPr>
          <w:sz w:val="32"/>
          <w:szCs w:val="32"/>
        </w:rPr>
        <w:t>Baudrate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3060"/>
        <w:gridCol w:w="3060"/>
      </w:tblGrid>
      <w:tr w:rsidR="00D87A1B" w14:paraId="395FD38F" w14:textId="77777777" w:rsidTr="00D87A1B">
        <w:tc>
          <w:tcPr>
            <w:tcW w:w="1255" w:type="dxa"/>
            <w:shd w:val="clear" w:color="auto" w:fill="BDD6EE" w:themeFill="accent5" w:themeFillTint="66"/>
          </w:tcPr>
          <w:p w14:paraId="37617087" w14:textId="7C24428F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Sw1-3</w:t>
            </w:r>
          </w:p>
        </w:tc>
        <w:tc>
          <w:tcPr>
            <w:tcW w:w="3060" w:type="dxa"/>
            <w:shd w:val="clear" w:color="auto" w:fill="BDD6EE" w:themeFill="accent5" w:themeFillTint="66"/>
          </w:tcPr>
          <w:p w14:paraId="3026CF00" w14:textId="252688BA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Baud Rate</w:t>
            </w:r>
          </w:p>
        </w:tc>
        <w:tc>
          <w:tcPr>
            <w:tcW w:w="3060" w:type="dxa"/>
            <w:shd w:val="clear" w:color="auto" w:fill="BDD6EE" w:themeFill="accent5" w:themeFillTint="66"/>
          </w:tcPr>
          <w:p w14:paraId="5BDFF250" w14:textId="0EBEEA3C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Pump Make</w:t>
            </w:r>
          </w:p>
        </w:tc>
      </w:tr>
      <w:tr w:rsidR="00D87A1B" w14:paraId="00BC631A" w14:textId="5F4F2C05" w:rsidTr="00CE5A31">
        <w:tc>
          <w:tcPr>
            <w:tcW w:w="1255" w:type="dxa"/>
          </w:tcPr>
          <w:p w14:paraId="23DAE851" w14:textId="524FFFE4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000</w:t>
            </w:r>
          </w:p>
        </w:tc>
        <w:tc>
          <w:tcPr>
            <w:tcW w:w="3060" w:type="dxa"/>
          </w:tcPr>
          <w:p w14:paraId="200F299E" w14:textId="0327D6EB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1200, 8, E, 1</w:t>
            </w:r>
          </w:p>
        </w:tc>
        <w:tc>
          <w:tcPr>
            <w:tcW w:w="3060" w:type="dxa"/>
          </w:tcPr>
          <w:p w14:paraId="7B58ABD5" w14:textId="77777777" w:rsidR="00D87A1B" w:rsidRDefault="00D87A1B">
            <w:pPr>
              <w:rPr>
                <w:sz w:val="32"/>
                <w:szCs w:val="32"/>
              </w:rPr>
            </w:pPr>
          </w:p>
        </w:tc>
      </w:tr>
      <w:tr w:rsidR="00D87A1B" w14:paraId="0E53D385" w14:textId="13C4F96D" w:rsidTr="00CE5A31">
        <w:tc>
          <w:tcPr>
            <w:tcW w:w="1255" w:type="dxa"/>
          </w:tcPr>
          <w:p w14:paraId="5632819C" w14:textId="563637C8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001</w:t>
            </w:r>
          </w:p>
        </w:tc>
        <w:tc>
          <w:tcPr>
            <w:tcW w:w="3060" w:type="dxa"/>
          </w:tcPr>
          <w:p w14:paraId="6AA31B1B" w14:textId="2FE9BFEE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4</w:t>
            </w:r>
            <w:r>
              <w:rPr>
                <w:sz w:val="32"/>
                <w:szCs w:val="32"/>
              </w:rPr>
              <w:t xml:space="preserve">00, 8, </w:t>
            </w:r>
            <w:r>
              <w:rPr>
                <w:sz w:val="32"/>
                <w:szCs w:val="32"/>
              </w:rPr>
              <w:t>N</w:t>
            </w:r>
            <w:r>
              <w:rPr>
                <w:sz w:val="32"/>
                <w:szCs w:val="32"/>
              </w:rPr>
              <w:t>, 1</w:t>
            </w:r>
          </w:p>
        </w:tc>
        <w:tc>
          <w:tcPr>
            <w:tcW w:w="3060" w:type="dxa"/>
          </w:tcPr>
          <w:p w14:paraId="06A18592" w14:textId="77777777" w:rsidR="00D87A1B" w:rsidRDefault="00D87A1B">
            <w:pPr>
              <w:rPr>
                <w:sz w:val="32"/>
                <w:szCs w:val="32"/>
              </w:rPr>
            </w:pPr>
          </w:p>
        </w:tc>
      </w:tr>
      <w:tr w:rsidR="00D87A1B" w14:paraId="33840603" w14:textId="7D8DE3A3" w:rsidTr="00CE5A31">
        <w:tc>
          <w:tcPr>
            <w:tcW w:w="1255" w:type="dxa"/>
          </w:tcPr>
          <w:p w14:paraId="3F46D5DD" w14:textId="40F2B9C5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</w:rPr>
              <w:t>10</w:t>
            </w:r>
          </w:p>
        </w:tc>
        <w:tc>
          <w:tcPr>
            <w:tcW w:w="3060" w:type="dxa"/>
          </w:tcPr>
          <w:p w14:paraId="1B87603F" w14:textId="545F890E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</w:t>
            </w:r>
            <w:r>
              <w:rPr>
                <w:sz w:val="32"/>
                <w:szCs w:val="32"/>
              </w:rPr>
              <w:t>00, 8, E, 1</w:t>
            </w:r>
          </w:p>
        </w:tc>
        <w:tc>
          <w:tcPr>
            <w:tcW w:w="3060" w:type="dxa"/>
          </w:tcPr>
          <w:p w14:paraId="4762EDDC" w14:textId="6565EB0F" w:rsidR="00D87A1B" w:rsidRDefault="00D87A1B" w:rsidP="00D87A1B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Prowalco</w:t>
            </w:r>
            <w:proofErr w:type="spellEnd"/>
          </w:p>
        </w:tc>
      </w:tr>
      <w:tr w:rsidR="00D87A1B" w14:paraId="3D0E74EF" w14:textId="394BDE53" w:rsidTr="00CE5A31">
        <w:tc>
          <w:tcPr>
            <w:tcW w:w="1255" w:type="dxa"/>
          </w:tcPr>
          <w:p w14:paraId="385FDDF4" w14:textId="24274713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</w:rPr>
              <w:t>11</w:t>
            </w:r>
          </w:p>
        </w:tc>
        <w:tc>
          <w:tcPr>
            <w:tcW w:w="3060" w:type="dxa"/>
          </w:tcPr>
          <w:p w14:paraId="50D2AB9D" w14:textId="1D267E42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</w:t>
            </w:r>
            <w:r>
              <w:rPr>
                <w:sz w:val="32"/>
                <w:szCs w:val="32"/>
              </w:rPr>
              <w:t xml:space="preserve">00, 8, </w:t>
            </w:r>
            <w:r>
              <w:rPr>
                <w:sz w:val="32"/>
                <w:szCs w:val="32"/>
              </w:rPr>
              <w:t>N</w:t>
            </w:r>
            <w:r>
              <w:rPr>
                <w:sz w:val="32"/>
                <w:szCs w:val="32"/>
              </w:rPr>
              <w:t>, 1</w:t>
            </w:r>
          </w:p>
        </w:tc>
        <w:tc>
          <w:tcPr>
            <w:tcW w:w="3060" w:type="dxa"/>
          </w:tcPr>
          <w:p w14:paraId="2E9CE1FB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  <w:tr w:rsidR="00D87A1B" w14:paraId="77E518ED" w14:textId="53962D21" w:rsidTr="00CE5A31">
        <w:tc>
          <w:tcPr>
            <w:tcW w:w="1255" w:type="dxa"/>
          </w:tcPr>
          <w:p w14:paraId="5F76FD72" w14:textId="7668C98D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100</w:t>
            </w:r>
          </w:p>
        </w:tc>
        <w:tc>
          <w:tcPr>
            <w:tcW w:w="3060" w:type="dxa"/>
          </w:tcPr>
          <w:p w14:paraId="72E5E091" w14:textId="537C6EDA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5787</w:t>
            </w:r>
            <w:r>
              <w:rPr>
                <w:sz w:val="32"/>
                <w:szCs w:val="32"/>
              </w:rPr>
              <w:t>, 8, E, 1</w:t>
            </w:r>
          </w:p>
        </w:tc>
        <w:tc>
          <w:tcPr>
            <w:tcW w:w="3060" w:type="dxa"/>
          </w:tcPr>
          <w:p w14:paraId="434E27C0" w14:textId="292C7346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Gilbarco</w:t>
            </w:r>
          </w:p>
        </w:tc>
      </w:tr>
      <w:tr w:rsidR="00D87A1B" w14:paraId="31AB6F63" w14:textId="2857C5A5" w:rsidTr="00CE5A31">
        <w:tc>
          <w:tcPr>
            <w:tcW w:w="1255" w:type="dxa"/>
          </w:tcPr>
          <w:p w14:paraId="76A2AE7B" w14:textId="4B28FCB9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101</w:t>
            </w:r>
          </w:p>
        </w:tc>
        <w:tc>
          <w:tcPr>
            <w:tcW w:w="3060" w:type="dxa"/>
          </w:tcPr>
          <w:p w14:paraId="5A0CA1E3" w14:textId="64EF2F63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96</w:t>
            </w:r>
            <w:r>
              <w:rPr>
                <w:sz w:val="32"/>
                <w:szCs w:val="32"/>
              </w:rPr>
              <w:t xml:space="preserve">00, 8, </w:t>
            </w:r>
            <w:r>
              <w:rPr>
                <w:sz w:val="32"/>
                <w:szCs w:val="32"/>
              </w:rPr>
              <w:t>N</w:t>
            </w:r>
            <w:r>
              <w:rPr>
                <w:sz w:val="32"/>
                <w:szCs w:val="32"/>
              </w:rPr>
              <w:t>, 1</w:t>
            </w:r>
          </w:p>
        </w:tc>
        <w:tc>
          <w:tcPr>
            <w:tcW w:w="3060" w:type="dxa"/>
          </w:tcPr>
          <w:p w14:paraId="4A461D10" w14:textId="3CA06484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Tokheim</w:t>
            </w:r>
          </w:p>
        </w:tc>
      </w:tr>
      <w:tr w:rsidR="00D87A1B" w14:paraId="581ECF24" w14:textId="7ED5CBA5" w:rsidTr="00CE5A31">
        <w:tc>
          <w:tcPr>
            <w:tcW w:w="1255" w:type="dxa"/>
          </w:tcPr>
          <w:p w14:paraId="0B08EA78" w14:textId="5FD5ABEB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110</w:t>
            </w:r>
          </w:p>
        </w:tc>
        <w:tc>
          <w:tcPr>
            <w:tcW w:w="3060" w:type="dxa"/>
          </w:tcPr>
          <w:p w14:paraId="7017B244" w14:textId="50935ACA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</w:t>
            </w:r>
            <w:r>
              <w:rPr>
                <w:sz w:val="32"/>
                <w:szCs w:val="32"/>
              </w:rPr>
              <w:t xml:space="preserve">00, 8, </w:t>
            </w:r>
            <w:r>
              <w:rPr>
                <w:sz w:val="32"/>
                <w:szCs w:val="32"/>
              </w:rPr>
              <w:t>O</w:t>
            </w:r>
            <w:r>
              <w:rPr>
                <w:sz w:val="32"/>
                <w:szCs w:val="32"/>
              </w:rPr>
              <w:t>, 1</w:t>
            </w:r>
          </w:p>
        </w:tc>
        <w:tc>
          <w:tcPr>
            <w:tcW w:w="3060" w:type="dxa"/>
          </w:tcPr>
          <w:p w14:paraId="6AF27B2A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  <w:tr w:rsidR="00D87A1B" w14:paraId="4CFEDB71" w14:textId="736BEEC5" w:rsidTr="00CE5A31">
        <w:tc>
          <w:tcPr>
            <w:tcW w:w="1255" w:type="dxa"/>
          </w:tcPr>
          <w:p w14:paraId="1AD0354A" w14:textId="5ED7FC93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111</w:t>
            </w:r>
          </w:p>
        </w:tc>
        <w:tc>
          <w:tcPr>
            <w:tcW w:w="3060" w:type="dxa"/>
          </w:tcPr>
          <w:p w14:paraId="40991D1E" w14:textId="4C6A952D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384</w:t>
            </w:r>
            <w:r>
              <w:rPr>
                <w:sz w:val="32"/>
                <w:szCs w:val="32"/>
              </w:rPr>
              <w:t xml:space="preserve">00, 8, </w:t>
            </w:r>
            <w:r>
              <w:rPr>
                <w:sz w:val="32"/>
                <w:szCs w:val="32"/>
              </w:rPr>
              <w:t>N</w:t>
            </w:r>
            <w:r>
              <w:rPr>
                <w:sz w:val="32"/>
                <w:szCs w:val="32"/>
              </w:rPr>
              <w:t>, 1</w:t>
            </w:r>
          </w:p>
        </w:tc>
        <w:tc>
          <w:tcPr>
            <w:tcW w:w="3060" w:type="dxa"/>
          </w:tcPr>
          <w:p w14:paraId="0EB3E6CB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  <w:tr w:rsidR="00D87A1B" w14:paraId="7D01C8D5" w14:textId="26A9AA87" w:rsidTr="00CE5A31">
        <w:tc>
          <w:tcPr>
            <w:tcW w:w="1255" w:type="dxa"/>
          </w:tcPr>
          <w:p w14:paraId="4D3FFB42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  <w:tc>
          <w:tcPr>
            <w:tcW w:w="3060" w:type="dxa"/>
          </w:tcPr>
          <w:p w14:paraId="2A96FA01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  <w:tc>
          <w:tcPr>
            <w:tcW w:w="3060" w:type="dxa"/>
          </w:tcPr>
          <w:p w14:paraId="55FFBA09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</w:tbl>
    <w:p w14:paraId="6B5487B1" w14:textId="77777777" w:rsidR="00D87A1B" w:rsidRPr="00D87A1B" w:rsidRDefault="00D87A1B">
      <w:pPr>
        <w:rPr>
          <w:sz w:val="32"/>
          <w:szCs w:val="32"/>
        </w:rPr>
      </w:pPr>
    </w:p>
    <w:sectPr w:rsidR="00D87A1B" w:rsidRPr="00D87A1B" w:rsidSect="00D87A1B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20002A87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A1B"/>
    <w:rsid w:val="00C15A2A"/>
    <w:rsid w:val="00D167B1"/>
    <w:rsid w:val="00D8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31515"/>
  <w15:chartTrackingRefBased/>
  <w15:docId w15:val="{61F41C39-EF04-4390-AB77-72AE29670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7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1</cp:revision>
  <dcterms:created xsi:type="dcterms:W3CDTF">2019-11-26T09:13:00Z</dcterms:created>
  <dcterms:modified xsi:type="dcterms:W3CDTF">2019-11-26T09:23:00Z</dcterms:modified>
</cp:coreProperties>
</file>