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73D" w:rsidRDefault="00D0282E"/>
    <w:p w:rsidR="00D926DC" w:rsidRDefault="00D926DC"/>
    <w:p w:rsidR="00D926DC" w:rsidRDefault="00D926DC"/>
    <w:p w:rsidR="00D926DC" w:rsidRDefault="00D926DC">
      <w:r>
        <w:t>Power Modes</w:t>
      </w:r>
    </w:p>
    <w:p w:rsidR="00D926DC" w:rsidRDefault="00D926DC">
      <w:r>
        <w:rPr>
          <w:noProof/>
          <w:lang w:eastAsia="en-ZW"/>
        </w:rPr>
        <w:drawing>
          <wp:inline distT="0" distB="0" distL="0" distR="0">
            <wp:extent cx="3473450" cy="4572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345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26DC" w:rsidRDefault="00D926DC"/>
    <w:p w:rsidR="00D926DC" w:rsidRDefault="00D926DC">
      <w:r>
        <w:t xml:space="preserve">The MC has its own Battery and when this battery is being used, I believe </w:t>
      </w:r>
      <w:r w:rsidR="00D0282E">
        <w:t xml:space="preserve">its </w:t>
      </w:r>
      <w:r>
        <w:t>Sw2 =0. So Sw2 = 1 means not running on own battery.</w:t>
      </w:r>
    </w:p>
    <w:p w:rsidR="00D926DC" w:rsidRDefault="00D926DC">
      <w:r>
        <w:t>If the Generator Sw1 = 1, the Generator is running and that will automatically restore power to the MC and Sw2 will automatically change to 1.</w:t>
      </w:r>
    </w:p>
    <w:p w:rsidR="00D926DC" w:rsidRDefault="00D926DC">
      <w:r>
        <w:t xml:space="preserve">Now I have since learnt that the Generator charges a bank of batteries which also keeps “the </w:t>
      </w:r>
      <w:proofErr w:type="spellStart"/>
      <w:r>
        <w:t>mains“present</w:t>
      </w:r>
      <w:proofErr w:type="spellEnd"/>
      <w:r>
        <w:t xml:space="preserve"> to the MC as it will keep power</w:t>
      </w:r>
      <w:r w:rsidR="00D0282E">
        <w:t>ed</w:t>
      </w:r>
      <w:r>
        <w:t xml:space="preserve"> up through these batteries.</w:t>
      </w:r>
    </w:p>
    <w:p w:rsidR="00D926DC" w:rsidRDefault="00D926DC">
      <w:r>
        <w:t>Generator = 1</w:t>
      </w:r>
      <w:r w:rsidR="00D0282E">
        <w:t xml:space="preserve"> - will always keep power to the MC so Sw2 = 1.</w:t>
      </w:r>
    </w:p>
    <w:p w:rsidR="00D0282E" w:rsidRDefault="00D0282E">
      <w:r>
        <w:t>Generator = 0 – Sw2 will be 1 until the Battery Bank is depleted</w:t>
      </w:r>
    </w:p>
    <w:p w:rsidR="00D0282E" w:rsidRDefault="00D0282E" w:rsidP="00D0282E">
      <w:pPr>
        <w:ind w:left="2100"/>
      </w:pPr>
      <w:r>
        <w:t xml:space="preserve">Then Sw2 = 0, means MC’s own battery Powers up the MC and the entire Site and Zero Power. </w:t>
      </w:r>
    </w:p>
    <w:p w:rsidR="00D0282E" w:rsidRDefault="00D0282E" w:rsidP="00D0282E">
      <w:pPr>
        <w:ind w:left="2100"/>
      </w:pPr>
      <w:r>
        <w:t xml:space="preserve">Now this condition could still exist if the Generator is Active, but not charging.     </w:t>
      </w:r>
    </w:p>
    <w:p w:rsidR="00D926DC" w:rsidRDefault="00D926DC"/>
    <w:p w:rsidR="00D0282E" w:rsidRPr="00D0282E" w:rsidRDefault="00D0282E">
      <w:pPr>
        <w:rPr>
          <w:b/>
        </w:rPr>
      </w:pPr>
      <w:r w:rsidRPr="00D0282E">
        <w:rPr>
          <w:b/>
        </w:rPr>
        <w:t>Conclusion</w:t>
      </w:r>
    </w:p>
    <w:p w:rsidR="00D0282E" w:rsidRDefault="00D0282E">
      <w:r>
        <w:t xml:space="preserve">I think until we are able to </w:t>
      </w:r>
      <w:r w:rsidRPr="00D0282E">
        <w:rPr>
          <w:b/>
        </w:rPr>
        <w:t>monitor the Battery Bank, we report on the Generator activity and Mains or Battery mode of the MC</w:t>
      </w:r>
      <w:r>
        <w:t>.</w:t>
      </w:r>
    </w:p>
    <w:p w:rsidR="00D0282E" w:rsidRDefault="00D0282E"/>
    <w:p w:rsidR="00D926DC" w:rsidRDefault="00D926DC"/>
    <w:p w:rsidR="00D926DC" w:rsidRDefault="00D926DC"/>
    <w:p w:rsidR="00D926DC" w:rsidRDefault="00D926DC"/>
    <w:sectPr w:rsidR="00D926DC" w:rsidSect="00F67F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Device Font 10cpi"/>
    <w:panose1 w:val="020F0502020204030204"/>
    <w:charset w:val="00"/>
    <w:family w:val="swiss"/>
    <w:pitch w:val="variable"/>
    <w:sig w:usb0="00000000" w:usb1="C000247B" w:usb2="00000009" w:usb3="00000000" w:csb0="000001FF" w:csb1="00000000"/>
  </w:font>
  <w:font w:name="Times New Roman">
    <w:altName w:val="Device Font 10cpi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Device Font 10cpi"/>
    <w:panose1 w:val="02040503050406030204"/>
    <w:charset w:val="00"/>
    <w:family w:val="roman"/>
    <w:pitch w:val="variable"/>
    <w:sig w:usb0="00000001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doNotDisplayPageBoundaries/>
  <w:proofState w:spelling="clean" w:grammar="clean"/>
  <w:defaultTabStop w:val="720"/>
  <w:characterSpacingControl w:val="doNotCompress"/>
  <w:compat/>
  <w:rsids>
    <w:rsidRoot w:val="00D926DC"/>
    <w:rsid w:val="009C7D80"/>
    <w:rsid w:val="00CA1624"/>
    <w:rsid w:val="00D0282E"/>
    <w:rsid w:val="00D926DC"/>
    <w:rsid w:val="00F67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F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26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26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1</cp:revision>
  <dcterms:created xsi:type="dcterms:W3CDTF">2019-12-15T11:21:00Z</dcterms:created>
  <dcterms:modified xsi:type="dcterms:W3CDTF">2019-12-15T11:40:00Z</dcterms:modified>
</cp:coreProperties>
</file>