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BA4458" w14:textId="421BE9DE" w:rsidR="00D167B1" w:rsidRDefault="00D87A1B">
      <w:pPr>
        <w:rPr>
          <w:sz w:val="24"/>
          <w:szCs w:val="24"/>
        </w:rPr>
      </w:pPr>
      <w:r w:rsidRPr="00D87A1B">
        <w:rPr>
          <w:b/>
          <w:bCs/>
          <w:sz w:val="36"/>
          <w:szCs w:val="36"/>
        </w:rPr>
        <w:t xml:space="preserve">MID 7.2 </w:t>
      </w:r>
      <w:proofErr w:type="spellStart"/>
      <w:r w:rsidRPr="00D87A1B">
        <w:rPr>
          <w:b/>
          <w:bCs/>
          <w:sz w:val="36"/>
          <w:szCs w:val="36"/>
        </w:rPr>
        <w:t>DipSwitches</w:t>
      </w:r>
      <w:proofErr w:type="spellEnd"/>
      <w:r w:rsidRPr="00D87A1B">
        <w:rPr>
          <w:b/>
          <w:bCs/>
          <w:sz w:val="36"/>
          <w:szCs w:val="36"/>
        </w:rPr>
        <w:t xml:space="preserve"> </w:t>
      </w:r>
      <w:r w:rsidR="009314A7" w:rsidRPr="00D87A1B">
        <w:rPr>
          <w:b/>
          <w:bCs/>
          <w:sz w:val="36"/>
          <w:szCs w:val="36"/>
        </w:rPr>
        <w:t xml:space="preserve">Explained </w:t>
      </w:r>
      <w:r w:rsidR="009314A7">
        <w:rPr>
          <w:b/>
          <w:bCs/>
          <w:sz w:val="36"/>
          <w:szCs w:val="36"/>
        </w:rPr>
        <w:t>Rev</w:t>
      </w:r>
      <w:r w:rsidR="00F3471A" w:rsidRPr="00F3471A">
        <w:rPr>
          <w:sz w:val="24"/>
          <w:szCs w:val="24"/>
        </w:rPr>
        <w:t xml:space="preserve"> 1.0</w:t>
      </w:r>
      <w:r w:rsidR="00EF45AA">
        <w:rPr>
          <w:sz w:val="24"/>
          <w:szCs w:val="24"/>
        </w:rPr>
        <w:t>3</w:t>
      </w:r>
    </w:p>
    <w:p w14:paraId="52DDD6DE" w14:textId="3FC41716" w:rsidR="009314A7" w:rsidRDefault="009314A7">
      <w:pPr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0877106C" wp14:editId="2C1BBA8E">
            <wp:extent cx="4339098" cy="2019869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741" cy="203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67D62" w14:textId="77777777" w:rsidR="00803BED" w:rsidRPr="00D87A1B" w:rsidRDefault="00803BED">
      <w:pPr>
        <w:rPr>
          <w:b/>
          <w:bCs/>
          <w:sz w:val="36"/>
          <w:szCs w:val="36"/>
        </w:rPr>
      </w:pPr>
    </w:p>
    <w:p w14:paraId="37179D59" w14:textId="270B164B" w:rsidR="009314A7" w:rsidRDefault="00D87A1B" w:rsidP="00EF45AA">
      <w:pPr>
        <w:spacing w:after="0"/>
        <w:rPr>
          <w:sz w:val="28"/>
          <w:szCs w:val="28"/>
        </w:rPr>
      </w:pPr>
      <w:r w:rsidRPr="00D87A1B">
        <w:rPr>
          <w:b/>
          <w:bCs/>
          <w:sz w:val="28"/>
          <w:szCs w:val="28"/>
        </w:rPr>
        <w:t>Pinout on Dip switch 2</w:t>
      </w:r>
      <w:r w:rsidRPr="00D87A1B">
        <w:rPr>
          <w:sz w:val="28"/>
          <w:szCs w:val="28"/>
        </w:rPr>
        <w:br/>
      </w:r>
      <w:r w:rsidRPr="00EF45AA">
        <w:rPr>
          <w:b/>
          <w:bCs/>
          <w:sz w:val="28"/>
          <w:szCs w:val="28"/>
        </w:rPr>
        <w:t>   </w:t>
      </w:r>
      <w:proofErr w:type="gramStart"/>
      <w:r w:rsidRPr="00EF45AA">
        <w:rPr>
          <w:b/>
          <w:bCs/>
          <w:sz w:val="28"/>
          <w:szCs w:val="28"/>
        </w:rPr>
        <w:t>*  1</w:t>
      </w:r>
      <w:proofErr w:type="gramEnd"/>
      <w:r w:rsidRPr="00EF45AA">
        <w:rPr>
          <w:b/>
          <w:bCs/>
          <w:sz w:val="28"/>
          <w:szCs w:val="28"/>
        </w:rPr>
        <w:t xml:space="preserve"> MSB UART2 Baudrate</w:t>
      </w:r>
      <w:r w:rsidR="00EF45AA">
        <w:rPr>
          <w:b/>
          <w:bCs/>
          <w:sz w:val="28"/>
          <w:szCs w:val="28"/>
        </w:rPr>
        <w:t xml:space="preserve"> (Digital Pumps)</w:t>
      </w:r>
      <w:r w:rsidRPr="00EF45AA">
        <w:rPr>
          <w:b/>
          <w:bCs/>
          <w:sz w:val="28"/>
          <w:szCs w:val="28"/>
        </w:rPr>
        <w:br/>
        <w:t>   *  2 MID UART2 Baudrate</w:t>
      </w:r>
      <w:r w:rsidR="00EF45AA">
        <w:rPr>
          <w:b/>
          <w:bCs/>
          <w:sz w:val="28"/>
          <w:szCs w:val="28"/>
        </w:rPr>
        <w:t xml:space="preserve"> </w:t>
      </w:r>
      <w:r w:rsidR="00EF45AA">
        <w:rPr>
          <w:b/>
          <w:bCs/>
          <w:sz w:val="28"/>
          <w:szCs w:val="28"/>
        </w:rPr>
        <w:t>(Digital Pumps)</w:t>
      </w:r>
      <w:r w:rsidRPr="00EF45AA">
        <w:rPr>
          <w:b/>
          <w:bCs/>
          <w:sz w:val="28"/>
          <w:szCs w:val="28"/>
        </w:rPr>
        <w:br/>
        <w:t xml:space="preserve">   *  3 LSB </w:t>
      </w:r>
      <w:r w:rsidR="00EF45AA">
        <w:rPr>
          <w:b/>
          <w:bCs/>
          <w:sz w:val="28"/>
          <w:szCs w:val="28"/>
        </w:rPr>
        <w:t xml:space="preserve"> </w:t>
      </w:r>
      <w:r w:rsidRPr="00EF45AA">
        <w:rPr>
          <w:b/>
          <w:bCs/>
          <w:sz w:val="28"/>
          <w:szCs w:val="28"/>
        </w:rPr>
        <w:t>UART2 Baudrate</w:t>
      </w:r>
      <w:r w:rsidR="00EF45AA">
        <w:rPr>
          <w:b/>
          <w:bCs/>
          <w:sz w:val="28"/>
          <w:szCs w:val="28"/>
        </w:rPr>
        <w:t xml:space="preserve"> </w:t>
      </w:r>
      <w:r w:rsidR="00EF45AA">
        <w:rPr>
          <w:b/>
          <w:bCs/>
          <w:sz w:val="28"/>
          <w:szCs w:val="28"/>
        </w:rPr>
        <w:t>(Digital Pumps)</w:t>
      </w:r>
      <w:r w:rsidRPr="00D87A1B">
        <w:rPr>
          <w:sz w:val="28"/>
          <w:szCs w:val="28"/>
        </w:rPr>
        <w:br/>
        <w:t xml:space="preserve">   *  4 </w:t>
      </w:r>
      <w:r w:rsidR="00EF45AA">
        <w:rPr>
          <w:sz w:val="28"/>
          <w:szCs w:val="28"/>
        </w:rPr>
        <w:t>ON - Enable Super Poll Mode / OFF – Normal Polling</w:t>
      </w:r>
    </w:p>
    <w:p w14:paraId="5BA0EC30" w14:textId="460BF0F4" w:rsidR="009314A7" w:rsidRDefault="00D87A1B" w:rsidP="00EF45AA">
      <w:pPr>
        <w:spacing w:after="0"/>
        <w:rPr>
          <w:sz w:val="28"/>
          <w:szCs w:val="28"/>
        </w:rPr>
      </w:pPr>
      <w:r w:rsidRPr="00D87A1B">
        <w:rPr>
          <w:sz w:val="28"/>
          <w:szCs w:val="28"/>
        </w:rPr>
        <w:t xml:space="preserve">   *  5 </w:t>
      </w:r>
      <w:r w:rsidR="00EF45AA">
        <w:rPr>
          <w:sz w:val="28"/>
          <w:szCs w:val="28"/>
        </w:rPr>
        <w:t>ON - Super Poll Setup Clear / OFF – Super Poll Memory Mode</w:t>
      </w:r>
    </w:p>
    <w:p w14:paraId="67226A84" w14:textId="532796F5" w:rsidR="009314A7" w:rsidRDefault="00D87A1B" w:rsidP="00EF45AA">
      <w:pPr>
        <w:spacing w:after="0"/>
        <w:rPr>
          <w:sz w:val="28"/>
          <w:szCs w:val="28"/>
        </w:rPr>
      </w:pPr>
      <w:r w:rsidRPr="00D87A1B">
        <w:rPr>
          <w:sz w:val="28"/>
          <w:szCs w:val="28"/>
        </w:rPr>
        <w:t xml:space="preserve">   *  6 </w:t>
      </w:r>
      <w:r w:rsidR="00EF45AA">
        <w:rPr>
          <w:sz w:val="28"/>
          <w:szCs w:val="28"/>
        </w:rPr>
        <w:t>ON - Debug Console Start Message / OFF – Operational Mode</w:t>
      </w:r>
    </w:p>
    <w:p w14:paraId="1528C3AD" w14:textId="266B04D5" w:rsidR="00EF45AA" w:rsidRDefault="00EF45AA" w:rsidP="00EF45AA">
      <w:pPr>
        <w:spacing w:after="0"/>
        <w:rPr>
          <w:sz w:val="28"/>
          <w:szCs w:val="28"/>
        </w:rPr>
      </w:pPr>
      <w:r w:rsidRPr="00D87A1B">
        <w:rPr>
          <w:sz w:val="28"/>
          <w:szCs w:val="28"/>
        </w:rPr>
        <w:t>   *  </w:t>
      </w:r>
      <w:r>
        <w:rPr>
          <w:sz w:val="28"/>
          <w:szCs w:val="28"/>
        </w:rPr>
        <w:t>7 ON – Mechanical Pump Mode</w:t>
      </w:r>
    </w:p>
    <w:p w14:paraId="06F9EE5B" w14:textId="718A0BD6" w:rsidR="00D87A1B" w:rsidRDefault="00D87A1B" w:rsidP="00EF45AA">
      <w:pPr>
        <w:spacing w:after="0"/>
        <w:rPr>
          <w:sz w:val="32"/>
          <w:szCs w:val="32"/>
        </w:rPr>
      </w:pPr>
      <w:r w:rsidRPr="00D87A1B">
        <w:rPr>
          <w:sz w:val="28"/>
          <w:szCs w:val="28"/>
        </w:rPr>
        <w:t xml:space="preserve">   *  8 </w:t>
      </w:r>
      <w:r w:rsidR="00EF45AA">
        <w:rPr>
          <w:sz w:val="28"/>
          <w:szCs w:val="28"/>
        </w:rPr>
        <w:t xml:space="preserve">ON – </w:t>
      </w:r>
      <w:r>
        <w:rPr>
          <w:sz w:val="28"/>
          <w:szCs w:val="28"/>
        </w:rPr>
        <w:t>RFID</w:t>
      </w:r>
      <w:r w:rsidR="00EF45AA">
        <w:rPr>
          <w:sz w:val="28"/>
          <w:szCs w:val="28"/>
        </w:rPr>
        <w:t xml:space="preserve"> Mode </w:t>
      </w:r>
      <w:r>
        <w:rPr>
          <w:sz w:val="28"/>
          <w:szCs w:val="28"/>
        </w:rPr>
        <w:t>/</w:t>
      </w:r>
      <w:r w:rsidR="00EF45AA">
        <w:rPr>
          <w:sz w:val="28"/>
          <w:szCs w:val="28"/>
        </w:rPr>
        <w:t xml:space="preserve">OFF - </w:t>
      </w:r>
      <w:r>
        <w:rPr>
          <w:sz w:val="28"/>
          <w:szCs w:val="28"/>
        </w:rPr>
        <w:t xml:space="preserve">iButton </w:t>
      </w:r>
      <w:r w:rsidR="00EF45AA">
        <w:rPr>
          <w:sz w:val="28"/>
          <w:szCs w:val="28"/>
        </w:rPr>
        <w:t>Mode</w:t>
      </w:r>
      <w:r w:rsidRPr="00D87A1B">
        <w:rPr>
          <w:sz w:val="28"/>
          <w:szCs w:val="28"/>
        </w:rPr>
        <w:br/>
      </w:r>
      <w:r w:rsidRPr="00D87A1B">
        <w:rPr>
          <w:sz w:val="32"/>
          <w:szCs w:val="32"/>
        </w:rPr>
        <w:br/>
      </w:r>
      <w:r w:rsidRPr="00D87A1B">
        <w:rPr>
          <w:sz w:val="32"/>
          <w:szCs w:val="32"/>
        </w:rPr>
        <w:br/>
      </w:r>
      <w:r w:rsidR="009314A7">
        <w:rPr>
          <w:sz w:val="32"/>
          <w:szCs w:val="32"/>
        </w:rPr>
        <w:t xml:space="preserve">Uart2 </w:t>
      </w:r>
      <w:proofErr w:type="spellStart"/>
      <w:r>
        <w:rPr>
          <w:sz w:val="32"/>
          <w:szCs w:val="32"/>
        </w:rPr>
        <w:t>Baudrate</w:t>
      </w:r>
      <w:r w:rsidR="00596EBA">
        <w:rPr>
          <w:sz w:val="32"/>
          <w:szCs w:val="32"/>
        </w:rPr>
        <w:t>s</w:t>
      </w:r>
      <w:proofErr w:type="spellEnd"/>
      <w:r w:rsidR="00596EBA">
        <w:rPr>
          <w:sz w:val="32"/>
          <w:szCs w:val="32"/>
        </w:rPr>
        <w:t xml:space="preserve"> (Dipswitch 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3060"/>
        <w:gridCol w:w="3060"/>
      </w:tblGrid>
      <w:tr w:rsidR="00D87A1B" w14:paraId="395FD38F" w14:textId="77777777" w:rsidTr="00D87A1B">
        <w:tc>
          <w:tcPr>
            <w:tcW w:w="1255" w:type="dxa"/>
            <w:shd w:val="clear" w:color="auto" w:fill="BDD6EE" w:themeFill="accent5" w:themeFillTint="66"/>
          </w:tcPr>
          <w:p w14:paraId="37617087" w14:textId="7C24428F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Sw1-3</w:t>
            </w:r>
          </w:p>
        </w:tc>
        <w:tc>
          <w:tcPr>
            <w:tcW w:w="3060" w:type="dxa"/>
            <w:shd w:val="clear" w:color="auto" w:fill="BDD6EE" w:themeFill="accent5" w:themeFillTint="66"/>
          </w:tcPr>
          <w:p w14:paraId="3026CF00" w14:textId="252688BA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Baud Rate</w:t>
            </w:r>
          </w:p>
        </w:tc>
        <w:tc>
          <w:tcPr>
            <w:tcW w:w="3060" w:type="dxa"/>
            <w:shd w:val="clear" w:color="auto" w:fill="BDD6EE" w:themeFill="accent5" w:themeFillTint="66"/>
          </w:tcPr>
          <w:p w14:paraId="5BDFF250" w14:textId="0EBEEA3C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Pump Make</w:t>
            </w:r>
          </w:p>
        </w:tc>
      </w:tr>
      <w:tr w:rsidR="00D87A1B" w14:paraId="00BC631A" w14:textId="5F4F2C05" w:rsidTr="00CE5A31">
        <w:tc>
          <w:tcPr>
            <w:tcW w:w="1255" w:type="dxa"/>
          </w:tcPr>
          <w:p w14:paraId="23DAE851" w14:textId="524FFFE4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000</w:t>
            </w:r>
          </w:p>
        </w:tc>
        <w:tc>
          <w:tcPr>
            <w:tcW w:w="3060" w:type="dxa"/>
          </w:tcPr>
          <w:p w14:paraId="200F299E" w14:textId="0327D6EB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1200, 8, E, 1</w:t>
            </w:r>
          </w:p>
        </w:tc>
        <w:tc>
          <w:tcPr>
            <w:tcW w:w="3060" w:type="dxa"/>
          </w:tcPr>
          <w:p w14:paraId="7B58ABD5" w14:textId="77777777" w:rsidR="00D87A1B" w:rsidRDefault="00D87A1B">
            <w:pPr>
              <w:rPr>
                <w:sz w:val="32"/>
                <w:szCs w:val="32"/>
              </w:rPr>
            </w:pPr>
          </w:p>
        </w:tc>
      </w:tr>
      <w:tr w:rsidR="00D87A1B" w14:paraId="0E53D385" w14:textId="13C4F96D" w:rsidTr="00CE5A31">
        <w:tc>
          <w:tcPr>
            <w:tcW w:w="1255" w:type="dxa"/>
          </w:tcPr>
          <w:p w14:paraId="5632819C" w14:textId="563637C8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001</w:t>
            </w:r>
          </w:p>
        </w:tc>
        <w:tc>
          <w:tcPr>
            <w:tcW w:w="3060" w:type="dxa"/>
          </w:tcPr>
          <w:p w14:paraId="6AA31B1B" w14:textId="2FE9BFEE" w:rsidR="00D87A1B" w:rsidRDefault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2400, 8, N, 1</w:t>
            </w:r>
          </w:p>
        </w:tc>
        <w:tc>
          <w:tcPr>
            <w:tcW w:w="3060" w:type="dxa"/>
          </w:tcPr>
          <w:p w14:paraId="06A18592" w14:textId="77777777" w:rsidR="00D87A1B" w:rsidRDefault="00D87A1B">
            <w:pPr>
              <w:rPr>
                <w:sz w:val="32"/>
                <w:szCs w:val="32"/>
              </w:rPr>
            </w:pPr>
          </w:p>
        </w:tc>
      </w:tr>
      <w:tr w:rsidR="00D87A1B" w14:paraId="33840603" w14:textId="7D8DE3A3" w:rsidTr="00CE5A31">
        <w:tc>
          <w:tcPr>
            <w:tcW w:w="1255" w:type="dxa"/>
          </w:tcPr>
          <w:p w14:paraId="3F46D5DD" w14:textId="40F2B9C5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010</w:t>
            </w:r>
          </w:p>
        </w:tc>
        <w:tc>
          <w:tcPr>
            <w:tcW w:w="3060" w:type="dxa"/>
          </w:tcPr>
          <w:p w14:paraId="1B87603F" w14:textId="545F890E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4800, 8, E, 1</w:t>
            </w:r>
          </w:p>
        </w:tc>
        <w:tc>
          <w:tcPr>
            <w:tcW w:w="3060" w:type="dxa"/>
          </w:tcPr>
          <w:p w14:paraId="4762EDDC" w14:textId="6565EB0F" w:rsidR="00D87A1B" w:rsidRDefault="00D87A1B" w:rsidP="00D87A1B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Prowalco</w:t>
            </w:r>
            <w:proofErr w:type="spellEnd"/>
          </w:p>
        </w:tc>
      </w:tr>
      <w:tr w:rsidR="00D87A1B" w14:paraId="3D0E74EF" w14:textId="394BDE53" w:rsidTr="00CE5A31">
        <w:tc>
          <w:tcPr>
            <w:tcW w:w="1255" w:type="dxa"/>
          </w:tcPr>
          <w:p w14:paraId="385FDDF4" w14:textId="2427471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011</w:t>
            </w:r>
          </w:p>
        </w:tc>
        <w:tc>
          <w:tcPr>
            <w:tcW w:w="3060" w:type="dxa"/>
          </w:tcPr>
          <w:p w14:paraId="50D2AB9D" w14:textId="1D267E42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4800, 8, N, 1</w:t>
            </w:r>
          </w:p>
        </w:tc>
        <w:tc>
          <w:tcPr>
            <w:tcW w:w="3060" w:type="dxa"/>
          </w:tcPr>
          <w:p w14:paraId="2E9CE1FB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  <w:tr w:rsidR="00D87A1B" w14:paraId="77E518ED" w14:textId="53962D21" w:rsidTr="00CE5A31">
        <w:tc>
          <w:tcPr>
            <w:tcW w:w="1255" w:type="dxa"/>
          </w:tcPr>
          <w:p w14:paraId="5F76FD72" w14:textId="7668C98D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100</w:t>
            </w:r>
          </w:p>
        </w:tc>
        <w:tc>
          <w:tcPr>
            <w:tcW w:w="3060" w:type="dxa"/>
          </w:tcPr>
          <w:p w14:paraId="72E5E091" w14:textId="537C6EDA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5787, 8, E, 1</w:t>
            </w:r>
          </w:p>
        </w:tc>
        <w:tc>
          <w:tcPr>
            <w:tcW w:w="3060" w:type="dxa"/>
          </w:tcPr>
          <w:p w14:paraId="434E27C0" w14:textId="292C7346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Gilbarco</w:t>
            </w:r>
          </w:p>
        </w:tc>
      </w:tr>
      <w:tr w:rsidR="00D87A1B" w14:paraId="31AB6F63" w14:textId="2857C5A5" w:rsidTr="00CE5A31">
        <w:tc>
          <w:tcPr>
            <w:tcW w:w="1255" w:type="dxa"/>
          </w:tcPr>
          <w:p w14:paraId="76A2AE7B" w14:textId="4B28FCB9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101</w:t>
            </w:r>
          </w:p>
        </w:tc>
        <w:tc>
          <w:tcPr>
            <w:tcW w:w="3060" w:type="dxa"/>
          </w:tcPr>
          <w:p w14:paraId="5A0CA1E3" w14:textId="64EF2F6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9600, 8, N, 1</w:t>
            </w:r>
          </w:p>
        </w:tc>
        <w:tc>
          <w:tcPr>
            <w:tcW w:w="3060" w:type="dxa"/>
          </w:tcPr>
          <w:p w14:paraId="4A461D10" w14:textId="3CA06484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Tokheim</w:t>
            </w:r>
          </w:p>
        </w:tc>
      </w:tr>
      <w:tr w:rsidR="00D87A1B" w14:paraId="581ECF24" w14:textId="7ED5CBA5" w:rsidTr="00CE5A31">
        <w:tc>
          <w:tcPr>
            <w:tcW w:w="1255" w:type="dxa"/>
          </w:tcPr>
          <w:p w14:paraId="0B08EA78" w14:textId="5FD5ABEB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110</w:t>
            </w:r>
          </w:p>
        </w:tc>
        <w:tc>
          <w:tcPr>
            <w:tcW w:w="3060" w:type="dxa"/>
          </w:tcPr>
          <w:p w14:paraId="7017B244" w14:textId="50935ACA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4800, 8, O, 1</w:t>
            </w:r>
          </w:p>
        </w:tc>
        <w:tc>
          <w:tcPr>
            <w:tcW w:w="3060" w:type="dxa"/>
          </w:tcPr>
          <w:p w14:paraId="6AF27B2A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  <w:tr w:rsidR="00D87A1B" w14:paraId="4CFEDB71" w14:textId="736BEEC5" w:rsidTr="00CE5A31">
        <w:tc>
          <w:tcPr>
            <w:tcW w:w="1255" w:type="dxa"/>
          </w:tcPr>
          <w:p w14:paraId="1AD0354A" w14:textId="5ED7FC93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111</w:t>
            </w:r>
          </w:p>
        </w:tc>
        <w:tc>
          <w:tcPr>
            <w:tcW w:w="3060" w:type="dxa"/>
          </w:tcPr>
          <w:p w14:paraId="40991D1E" w14:textId="4C6A952D" w:rsidR="00D87A1B" w:rsidRDefault="00D87A1B" w:rsidP="00D87A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38400, 8, N, 1</w:t>
            </w:r>
          </w:p>
        </w:tc>
        <w:tc>
          <w:tcPr>
            <w:tcW w:w="3060" w:type="dxa"/>
          </w:tcPr>
          <w:p w14:paraId="0EB3E6CB" w14:textId="77777777" w:rsidR="00D87A1B" w:rsidRDefault="00D87A1B" w:rsidP="00D87A1B">
            <w:pPr>
              <w:rPr>
                <w:sz w:val="32"/>
                <w:szCs w:val="32"/>
              </w:rPr>
            </w:pPr>
          </w:p>
        </w:tc>
      </w:tr>
    </w:tbl>
    <w:p w14:paraId="6B5487B1" w14:textId="77777777" w:rsidR="00D87A1B" w:rsidRPr="00D87A1B" w:rsidRDefault="00D87A1B">
      <w:pPr>
        <w:rPr>
          <w:sz w:val="32"/>
          <w:szCs w:val="32"/>
        </w:rPr>
      </w:pPr>
    </w:p>
    <w:sectPr w:rsidR="00D87A1B" w:rsidRPr="00D87A1B" w:rsidSect="00D87A1B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A1B"/>
    <w:rsid w:val="00596EBA"/>
    <w:rsid w:val="0075183E"/>
    <w:rsid w:val="00803BED"/>
    <w:rsid w:val="009314A7"/>
    <w:rsid w:val="00C15A2A"/>
    <w:rsid w:val="00C46378"/>
    <w:rsid w:val="00C96D81"/>
    <w:rsid w:val="00D167B1"/>
    <w:rsid w:val="00D87A1B"/>
    <w:rsid w:val="00EF45AA"/>
    <w:rsid w:val="00F3471A"/>
    <w:rsid w:val="00F4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31515"/>
  <w15:chartTrackingRefBased/>
  <w15:docId w15:val="{61F41C39-EF04-4390-AB77-72AE29670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7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3</cp:revision>
  <cp:lastPrinted>2020-03-24T11:07:00Z</cp:lastPrinted>
  <dcterms:created xsi:type="dcterms:W3CDTF">2020-03-24T11:02:00Z</dcterms:created>
  <dcterms:modified xsi:type="dcterms:W3CDTF">2020-03-24T11:07:00Z</dcterms:modified>
</cp:coreProperties>
</file>